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36AB8EA9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>sudjelovanja u postupku savjetovanj</w:t>
            </w:r>
            <w:r w:rsidR="004655AB">
              <w:rPr>
                <w:rFonts w:ascii="Arial" w:hAnsi="Arial" w:cs="Arial"/>
              </w:rPr>
              <w:t>a</w:t>
            </w:r>
            <w:r w:rsidRPr="00372214">
              <w:rPr>
                <w:rFonts w:ascii="Arial" w:hAnsi="Arial" w:cs="Arial"/>
              </w:rPr>
              <w:t xml:space="preserve"> s javnošću o </w:t>
            </w:r>
            <w:r w:rsidR="00DC1F91">
              <w:rPr>
                <w:rFonts w:ascii="Arial" w:hAnsi="Arial" w:cs="Arial"/>
              </w:rPr>
              <w:t xml:space="preserve">Općim uvjetima isporuke vodnih usluga </w:t>
            </w:r>
            <w:r w:rsidR="004655AB">
              <w:rPr>
                <w:rFonts w:ascii="Arial" w:hAnsi="Arial" w:cs="Arial"/>
              </w:rPr>
              <w:t xml:space="preserve">TEKIJA </w:t>
            </w:r>
            <w:r w:rsidR="008959D4">
              <w:rPr>
                <w:rFonts w:ascii="Arial" w:hAnsi="Arial" w:cs="Arial"/>
              </w:rPr>
              <w:t xml:space="preserve">d.o.o. 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206C8167" w:rsidR="00980071" w:rsidRPr="00372214" w:rsidRDefault="00DC1F9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 uvjeti isporuke vodnih usluga</w:t>
            </w:r>
            <w:r w:rsidR="00393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06B30D7A" w:rsidR="00980071" w:rsidRPr="00372214" w:rsidRDefault="004655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Uprava Društva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7F65CC1" w:rsidR="00980071" w:rsidRPr="00372214" w:rsidRDefault="00DC1F91" w:rsidP="00A32DB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7504A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275402F" w:rsidR="00980071" w:rsidRPr="00372214" w:rsidRDefault="00DC1F91" w:rsidP="006E742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1097F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7504A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E74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F5E0182" w14:textId="280441F4" w:rsidR="004655AB" w:rsidRDefault="00980071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8959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1F91">
              <w:rPr>
                <w:rFonts w:ascii="Arial" w:hAnsi="Arial" w:cs="Arial"/>
                <w:sz w:val="20"/>
                <w:szCs w:val="20"/>
              </w:rPr>
              <w:t>04</w:t>
            </w:r>
            <w:r w:rsidR="008959D4">
              <w:rPr>
                <w:rFonts w:ascii="Arial" w:hAnsi="Arial" w:cs="Arial"/>
                <w:sz w:val="20"/>
                <w:szCs w:val="20"/>
              </w:rPr>
              <w:t>.</w:t>
            </w:r>
            <w:r w:rsidR="00F1097F">
              <w:rPr>
                <w:rFonts w:ascii="Arial" w:hAnsi="Arial" w:cs="Arial"/>
                <w:sz w:val="20"/>
                <w:szCs w:val="20"/>
              </w:rPr>
              <w:t>0</w:t>
            </w:r>
            <w:r w:rsidR="00DC1F91">
              <w:rPr>
                <w:rFonts w:ascii="Arial" w:hAnsi="Arial" w:cs="Arial"/>
                <w:sz w:val="20"/>
                <w:szCs w:val="20"/>
              </w:rPr>
              <w:t>5</w:t>
            </w:r>
            <w:r w:rsidR="008959D4">
              <w:rPr>
                <w:rFonts w:ascii="Arial" w:hAnsi="Arial" w:cs="Arial"/>
                <w:sz w:val="20"/>
                <w:szCs w:val="20"/>
              </w:rPr>
              <w:t>.202</w:t>
            </w:r>
            <w:r w:rsidR="007504AB">
              <w:rPr>
                <w:rFonts w:ascii="Arial" w:hAnsi="Arial" w:cs="Arial"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sz w:val="20"/>
                <w:szCs w:val="20"/>
              </w:rPr>
              <w:t>. g</w:t>
            </w:r>
            <w:r w:rsidR="009F4310">
              <w:rPr>
                <w:rFonts w:ascii="Arial" w:hAnsi="Arial" w:cs="Arial"/>
                <w:sz w:val="20"/>
                <w:szCs w:val="20"/>
              </w:rPr>
              <w:t>odine</w:t>
            </w:r>
            <w:r w:rsidR="006C7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 w:rsidR="00465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5AB" w:rsidRPr="004655AB">
              <w:rPr>
                <w:rFonts w:ascii="Arial" w:hAnsi="Arial" w:cs="Arial"/>
                <w:sz w:val="20"/>
                <w:szCs w:val="20"/>
              </w:rPr>
              <w:t>službenika za informiranje</w:t>
            </w:r>
            <w:r w:rsidR="004655AB">
              <w:rPr>
                <w:rFonts w:ascii="Arial" w:hAnsi="Arial" w:cs="Arial"/>
                <w:sz w:val="20"/>
                <w:szCs w:val="20"/>
              </w:rPr>
              <w:t xml:space="preserve"> TEKIJA d.o.o.</w:t>
            </w:r>
            <w:r w:rsidR="004655AB" w:rsidRPr="004655A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8D156D" w:rsidRPr="006B4774">
                <w:rPr>
                  <w:rStyle w:val="Hiperveza"/>
                  <w:rFonts w:ascii="Arial" w:hAnsi="Arial" w:cs="Arial"/>
                  <w:sz w:val="20"/>
                  <w:szCs w:val="20"/>
                </w:rPr>
                <w:t>krunoslav.prpic@tekija.hr</w:t>
              </w:r>
            </w:hyperlink>
            <w:r w:rsidR="008D156D">
              <w:rPr>
                <w:rFonts w:ascii="Arial" w:hAnsi="Arial" w:cs="Arial"/>
                <w:sz w:val="20"/>
                <w:szCs w:val="20"/>
              </w:rPr>
              <w:t xml:space="preserve"> ili na </w:t>
            </w:r>
            <w:hyperlink r:id="rId7" w:history="1">
              <w:r w:rsidR="00DC1F91" w:rsidRPr="005C29A7">
                <w:rPr>
                  <w:rStyle w:val="Hiperveza"/>
                  <w:rFonts w:ascii="Arial" w:hAnsi="Arial" w:cs="Arial"/>
                  <w:sz w:val="20"/>
                  <w:szCs w:val="20"/>
                </w:rPr>
                <w:t>info@tekija.hr</w:t>
              </w:r>
            </w:hyperlink>
            <w:r w:rsidR="00DC1F9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431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ABDA68" w14:textId="33E5C2ED" w:rsidR="004655AB" w:rsidRPr="004655AB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t xml:space="preserve">Kontakt osoba za provedbu savjetovanja: </w:t>
            </w:r>
            <w:r>
              <w:rPr>
                <w:rFonts w:ascii="Arial" w:hAnsi="Arial" w:cs="Arial"/>
                <w:sz w:val="20"/>
                <w:szCs w:val="20"/>
              </w:rPr>
              <w:t>Krunoslav Prpić</w:t>
            </w:r>
            <w:r w:rsidRPr="004655AB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r>
              <w:rPr>
                <w:rFonts w:ascii="Arial" w:hAnsi="Arial" w:cs="Arial"/>
                <w:sz w:val="20"/>
                <w:szCs w:val="20"/>
              </w:rPr>
              <w:t>krunoslav.prpic@tekija.hr</w:t>
            </w:r>
            <w:r w:rsidRPr="004655AB">
              <w:rPr>
                <w:rFonts w:ascii="Arial" w:hAnsi="Arial" w:cs="Arial"/>
                <w:sz w:val="20"/>
                <w:szCs w:val="20"/>
              </w:rPr>
              <w:t>, Službenik za informiranje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6C930B" w14:textId="5218713E" w:rsidR="004655AB" w:rsidRDefault="004655AB" w:rsidP="004655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Izvješća 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avjetovanju s javnošć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u.</w:t>
            </w:r>
          </w:p>
          <w:p w14:paraId="48853457" w14:textId="7A421892" w:rsidR="004655AB" w:rsidRPr="004655AB" w:rsidRDefault="004655AB" w:rsidP="004655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 xml:space="preserve">Izvješće će biti objavljeno </w:t>
            </w:r>
            <w:r w:rsidR="00DC1F91">
              <w:rPr>
                <w:rFonts w:ascii="Arial" w:hAnsi="Arial" w:cs="Arial"/>
                <w:sz w:val="20"/>
                <w:szCs w:val="20"/>
                <w:u w:val="single"/>
              </w:rPr>
              <w:t>najkasnije 12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.0</w:t>
            </w:r>
            <w:r w:rsidR="00DC1F91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.202</w:t>
            </w:r>
            <w:r w:rsidR="007504AB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.g. na internetskoj stranici TEKIJE d.o.o. na poveznici  https://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tekija.hr.</w:t>
            </w:r>
          </w:p>
          <w:p w14:paraId="0451FD64" w14:textId="77777777" w:rsidR="004655AB" w:rsidRPr="004655AB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lastRenderedPageBreak/>
              <w:t>Ukoliko ne želite da Vaši osobni podaci budu javno objavljeni, molimo da to jasno istaknete pri slanju obrasca.</w:t>
            </w:r>
          </w:p>
          <w:p w14:paraId="3453F7D0" w14:textId="3D6B5BE4" w:rsidR="004655AB" w:rsidRPr="00372214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t>Anonimne, uvredljive i komentare koji nisu u skladu s  prijedlogom Nacrta Odluke nećemo objavljivati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97E8" w14:textId="77777777" w:rsidR="00154AB6" w:rsidRDefault="00154AB6" w:rsidP="00372214">
      <w:pPr>
        <w:spacing w:after="0" w:line="240" w:lineRule="auto"/>
      </w:pPr>
      <w:r>
        <w:separator/>
      </w:r>
    </w:p>
  </w:endnote>
  <w:endnote w:type="continuationSeparator" w:id="0">
    <w:p w14:paraId="7553DDDA" w14:textId="77777777" w:rsidR="00154AB6" w:rsidRDefault="00154AB6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FAC4" w14:textId="77777777" w:rsidR="00154AB6" w:rsidRDefault="00154AB6" w:rsidP="00372214">
      <w:pPr>
        <w:spacing w:after="0" w:line="240" w:lineRule="auto"/>
      </w:pPr>
      <w:r>
        <w:separator/>
      </w:r>
    </w:p>
  </w:footnote>
  <w:footnote w:type="continuationSeparator" w:id="0">
    <w:p w14:paraId="32FDF117" w14:textId="77777777" w:rsidR="00154AB6" w:rsidRDefault="00154AB6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410D"/>
    <w:rsid w:val="0005139A"/>
    <w:rsid w:val="000647C4"/>
    <w:rsid w:val="00070D52"/>
    <w:rsid w:val="00084411"/>
    <w:rsid w:val="00127402"/>
    <w:rsid w:val="00142BFB"/>
    <w:rsid w:val="00146881"/>
    <w:rsid w:val="00154AB6"/>
    <w:rsid w:val="00230190"/>
    <w:rsid w:val="0024655E"/>
    <w:rsid w:val="002E3592"/>
    <w:rsid w:val="00363D5E"/>
    <w:rsid w:val="00372214"/>
    <w:rsid w:val="003932AA"/>
    <w:rsid w:val="004655AB"/>
    <w:rsid w:val="005454C7"/>
    <w:rsid w:val="00583382"/>
    <w:rsid w:val="005E3A00"/>
    <w:rsid w:val="005E76B0"/>
    <w:rsid w:val="006C73EA"/>
    <w:rsid w:val="006E7421"/>
    <w:rsid w:val="007504AB"/>
    <w:rsid w:val="00870F63"/>
    <w:rsid w:val="00874CC0"/>
    <w:rsid w:val="008848C4"/>
    <w:rsid w:val="008959D4"/>
    <w:rsid w:val="008D156D"/>
    <w:rsid w:val="00980071"/>
    <w:rsid w:val="009C5E67"/>
    <w:rsid w:val="009F2D27"/>
    <w:rsid w:val="009F4310"/>
    <w:rsid w:val="00A32DBD"/>
    <w:rsid w:val="00A5378C"/>
    <w:rsid w:val="00B537BB"/>
    <w:rsid w:val="00B800E5"/>
    <w:rsid w:val="00BA5E52"/>
    <w:rsid w:val="00BF40FC"/>
    <w:rsid w:val="00C62235"/>
    <w:rsid w:val="00D02792"/>
    <w:rsid w:val="00DC1F91"/>
    <w:rsid w:val="00DD0462"/>
    <w:rsid w:val="00DF204A"/>
    <w:rsid w:val="00EC03B0"/>
    <w:rsid w:val="00ED3477"/>
    <w:rsid w:val="00F1097F"/>
    <w:rsid w:val="00F15444"/>
    <w:rsid w:val="00F41565"/>
    <w:rsid w:val="00F607F1"/>
    <w:rsid w:val="00F90E0D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959D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65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eki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unoslav.prpic@tekij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Prpić</cp:lastModifiedBy>
  <cp:revision>2</cp:revision>
  <dcterms:created xsi:type="dcterms:W3CDTF">2026-04-01T10:51:00Z</dcterms:created>
  <dcterms:modified xsi:type="dcterms:W3CDTF">2026-04-01T10:51:00Z</dcterms:modified>
</cp:coreProperties>
</file>